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6D908" w14:textId="77777777" w:rsidR="004A56EA" w:rsidRDefault="00B64A37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016EEB0" wp14:editId="4ACFBD90">
            <wp:simplePos x="0" y="0"/>
            <wp:positionH relativeFrom="margin">
              <wp:posOffset>-370607</wp:posOffset>
            </wp:positionH>
            <wp:positionV relativeFrom="margin">
              <wp:posOffset>6242774</wp:posOffset>
            </wp:positionV>
            <wp:extent cx="234950" cy="234950"/>
            <wp:effectExtent l="0" t="0" r="6350" b="6350"/>
            <wp:wrapSquare wrapText="bothSides"/>
            <wp:docPr id="4" name="Immagine 4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EA81F2C" wp14:editId="32C09701">
            <wp:simplePos x="0" y="0"/>
            <wp:positionH relativeFrom="margin">
              <wp:posOffset>-370028</wp:posOffset>
            </wp:positionH>
            <wp:positionV relativeFrom="margin">
              <wp:posOffset>4193484</wp:posOffset>
            </wp:positionV>
            <wp:extent cx="234950" cy="234950"/>
            <wp:effectExtent l="0" t="0" r="6350" b="6350"/>
            <wp:wrapSquare wrapText="bothSides"/>
            <wp:docPr id="3" name="Immagine 3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16DC7CC" wp14:editId="0B96AD10">
            <wp:simplePos x="0" y="0"/>
            <wp:positionH relativeFrom="margin">
              <wp:posOffset>-406022</wp:posOffset>
            </wp:positionH>
            <wp:positionV relativeFrom="margin">
              <wp:posOffset>2140529</wp:posOffset>
            </wp:positionV>
            <wp:extent cx="234950" cy="234950"/>
            <wp:effectExtent l="0" t="0" r="6350" b="6350"/>
            <wp:wrapSquare wrapText="bothSides"/>
            <wp:docPr id="1" name="Immagine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13BA">
        <w:fldChar w:fldCharType="begin"/>
      </w:r>
      <w:r w:rsidR="004E13BA">
        <w:instrText xml:space="preserve"> INCLUDEPICTURE "/var/folders/24/r16cdmx12db6xjj101ytxv8c0000gn/T/com.microsoft.Word/WebArchiveCopyPasteTempFiles/avatar-2029577_150.png" \* MERGEFORMATINET </w:instrText>
      </w:r>
      <w:r w:rsidR="004E13BA">
        <w:fldChar w:fldCharType="end"/>
      </w:r>
    </w:p>
    <w:tbl>
      <w:tblPr>
        <w:tblStyle w:val="TableGrid"/>
        <w:tblW w:w="4995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839"/>
      </w:tblGrid>
      <w:tr w:rsidR="005D04A6" w:rsidRPr="005D04A6" w14:paraId="44363511" w14:textId="77777777" w:rsidTr="007B1E6A">
        <w:trPr>
          <w:trHeight w:val="3236"/>
        </w:trPr>
        <w:tc>
          <w:tcPr>
            <w:tcW w:w="5000" w:type="pct"/>
            <w:shd w:val="clear" w:color="auto" w:fill="auto"/>
          </w:tcPr>
          <w:p w14:paraId="1A10EA24" w14:textId="77777777" w:rsidR="005D04A6" w:rsidRDefault="005D04A6" w:rsidP="005D04A6">
            <w:pPr>
              <w:rPr>
                <w:sz w:val="44"/>
                <w:szCs w:val="44"/>
              </w:rPr>
            </w:pPr>
          </w:p>
          <w:p w14:paraId="15F31F94" w14:textId="77777777" w:rsidR="002B261E" w:rsidRPr="002B261E" w:rsidRDefault="002B261E" w:rsidP="002B261E">
            <w:pPr>
              <w:rPr>
                <w:sz w:val="44"/>
                <w:szCs w:val="44"/>
                <w:lang w:val="en-US"/>
              </w:rPr>
            </w:pPr>
            <w:r w:rsidRPr="002B261E">
              <w:rPr>
                <w:sz w:val="44"/>
                <w:szCs w:val="44"/>
                <w:lang w:val="bg-BG"/>
              </w:rPr>
              <w:t>Ж</w:t>
            </w:r>
            <w:r w:rsidRPr="002B261E">
              <w:rPr>
                <w:sz w:val="44"/>
                <w:szCs w:val="44"/>
                <w:lang w:val="en-US"/>
              </w:rPr>
              <w:t>/M</w:t>
            </w:r>
          </w:p>
          <w:p w14:paraId="2B0F2298" w14:textId="77777777" w:rsidR="002B261E" w:rsidRPr="002B261E" w:rsidRDefault="002B261E" w:rsidP="002B261E">
            <w:pPr>
              <w:rPr>
                <w:sz w:val="44"/>
                <w:szCs w:val="44"/>
              </w:rPr>
            </w:pPr>
            <w:r w:rsidRPr="002B261E">
              <w:rPr>
                <w:sz w:val="44"/>
                <w:szCs w:val="44"/>
                <w:lang w:val="bg-BG"/>
              </w:rPr>
              <w:t>Ж</w:t>
            </w:r>
            <w:r w:rsidRPr="002B261E">
              <w:rPr>
                <w:sz w:val="44"/>
                <w:szCs w:val="44"/>
                <w:lang w:val="en-US"/>
              </w:rPr>
              <w:t xml:space="preserve">: </w:t>
            </w:r>
            <w:r w:rsidRPr="002B261E">
              <w:rPr>
                <w:sz w:val="44"/>
                <w:szCs w:val="44"/>
                <w:lang w:val="bg-BG"/>
              </w:rPr>
              <w:t>Как изглеждам</w:t>
            </w:r>
            <w:r w:rsidRPr="002B261E">
              <w:rPr>
                <w:sz w:val="44"/>
                <w:szCs w:val="44"/>
                <w:lang w:val="en-US"/>
              </w:rPr>
              <w:t>?</w:t>
            </w:r>
          </w:p>
          <w:p w14:paraId="7EAEF309" w14:textId="77777777" w:rsidR="002B261E" w:rsidRPr="002B261E" w:rsidRDefault="002B261E" w:rsidP="002B261E">
            <w:pPr>
              <w:rPr>
                <w:sz w:val="44"/>
                <w:szCs w:val="44"/>
              </w:rPr>
            </w:pPr>
            <w:r w:rsidRPr="002B261E">
              <w:rPr>
                <w:sz w:val="44"/>
                <w:szCs w:val="44"/>
                <w:lang w:val="en-US"/>
              </w:rPr>
              <w:t xml:space="preserve">M: </w:t>
            </w:r>
            <w:r w:rsidRPr="002B261E">
              <w:rPr>
                <w:sz w:val="44"/>
                <w:szCs w:val="44"/>
                <w:lang w:val="bg-BG"/>
              </w:rPr>
              <w:t>Страхотно! Веднъж си облечена като момиче.</w:t>
            </w:r>
          </w:p>
          <w:p w14:paraId="18AEADF6" w14:textId="77777777" w:rsidR="002B261E" w:rsidRPr="002B261E" w:rsidRDefault="002B261E" w:rsidP="002B261E">
            <w:pPr>
              <w:rPr>
                <w:b/>
                <w:i/>
                <w:sz w:val="44"/>
                <w:szCs w:val="44"/>
                <w:lang w:val="en-US"/>
              </w:rPr>
            </w:pPr>
            <w:r w:rsidRPr="002B261E">
              <w:rPr>
                <w:b/>
                <w:i/>
                <w:sz w:val="44"/>
                <w:szCs w:val="44"/>
                <w:lang w:val="bg-BG"/>
              </w:rPr>
              <w:t>ОТРАЗЕТЕ! Мислейки, има ли начин да се облечеш "като момиче"</w:t>
            </w:r>
          </w:p>
          <w:p w14:paraId="00547C6E" w14:textId="77777777" w:rsidR="005D04A6" w:rsidRPr="005D04A6" w:rsidRDefault="005D04A6">
            <w:pPr>
              <w:rPr>
                <w:b/>
                <w:sz w:val="44"/>
                <w:szCs w:val="44"/>
                <w:lang w:val="en-US"/>
              </w:rPr>
            </w:pPr>
          </w:p>
        </w:tc>
      </w:tr>
      <w:tr w:rsidR="005D04A6" w:rsidRPr="005D04A6" w14:paraId="21578FE7" w14:textId="77777777" w:rsidTr="005D04A6">
        <w:tc>
          <w:tcPr>
            <w:tcW w:w="5000" w:type="pct"/>
          </w:tcPr>
          <w:p w14:paraId="6E9EB45A" w14:textId="77777777" w:rsidR="005D04A6" w:rsidRPr="005D04A6" w:rsidRDefault="005D04A6" w:rsidP="005D04A6">
            <w:pPr>
              <w:rPr>
                <w:sz w:val="44"/>
                <w:szCs w:val="44"/>
                <w:lang w:val="en-US"/>
              </w:rPr>
            </w:pPr>
          </w:p>
          <w:p w14:paraId="5979CD7D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M/M</w:t>
            </w:r>
          </w:p>
          <w:p w14:paraId="30CD2AB9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M1: (плач) Този филм е толкова трогателен.</w:t>
            </w:r>
          </w:p>
          <w:p w14:paraId="49ECCDC7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M2: Не бъди госпожица!</w:t>
            </w:r>
          </w:p>
          <w:p w14:paraId="1C9F2B94" w14:textId="77777777" w:rsidR="005D04A6" w:rsidRPr="00DA21B8" w:rsidRDefault="00676864" w:rsidP="00676864">
            <w:pPr>
              <w:rPr>
                <w:b/>
                <w:sz w:val="44"/>
                <w:szCs w:val="44"/>
                <w:lang w:val="en-US"/>
              </w:rPr>
            </w:pPr>
            <w:r w:rsidRPr="00DA21B8">
              <w:rPr>
                <w:b/>
                <w:sz w:val="44"/>
                <w:szCs w:val="44"/>
              </w:rPr>
              <w:t>ОТРАЗЕТЕ! Чувствителността и плачът принадлежат към женската сфера.</w:t>
            </w:r>
          </w:p>
        </w:tc>
      </w:tr>
      <w:tr w:rsidR="005D04A6" w:rsidRPr="005D04A6" w14:paraId="09B7CEA9" w14:textId="77777777" w:rsidTr="00A80C44">
        <w:tc>
          <w:tcPr>
            <w:tcW w:w="5000" w:type="pct"/>
          </w:tcPr>
          <w:p w14:paraId="3738612B" w14:textId="77777777" w:rsidR="005D04A6" w:rsidRPr="005D04A6" w:rsidRDefault="005D04A6" w:rsidP="00A80C44">
            <w:pPr>
              <w:rPr>
                <w:sz w:val="44"/>
                <w:szCs w:val="44"/>
                <w:lang w:val="en-US"/>
              </w:rPr>
            </w:pPr>
          </w:p>
          <w:p w14:paraId="08F476B5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Ж/Ж</w:t>
            </w:r>
          </w:p>
          <w:p w14:paraId="257AA731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Ж1: Видя ли  Франческа с къса пола?</w:t>
            </w:r>
          </w:p>
          <w:p w14:paraId="6D6CC76F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Ж2: Да! Прекалено е дебела, не може да си го позволи.</w:t>
            </w:r>
          </w:p>
          <w:p w14:paraId="012BD5DA" w14:textId="77777777" w:rsidR="005D04A6" w:rsidRPr="00DA21B8" w:rsidRDefault="00676864" w:rsidP="00676864">
            <w:pPr>
              <w:rPr>
                <w:b/>
                <w:sz w:val="44"/>
                <w:szCs w:val="44"/>
                <w:lang w:val="en-US"/>
              </w:rPr>
            </w:pPr>
            <w:r w:rsidRPr="00DA21B8">
              <w:rPr>
                <w:b/>
                <w:sz w:val="44"/>
                <w:szCs w:val="44"/>
              </w:rPr>
              <w:t>ОТРАЗЕТЕ! Да нямаш свободата да се обличаш както ти харесва, без да бъдеш осъден.</w:t>
            </w:r>
          </w:p>
        </w:tc>
      </w:tr>
      <w:tr w:rsidR="005D04A6" w:rsidRPr="005D04A6" w14:paraId="75763A60" w14:textId="77777777" w:rsidTr="00A80C44">
        <w:tc>
          <w:tcPr>
            <w:tcW w:w="5000" w:type="pct"/>
          </w:tcPr>
          <w:p w14:paraId="6B7FE14A" w14:textId="77777777" w:rsidR="005D04A6" w:rsidRPr="005D04A6" w:rsidRDefault="005D04A6" w:rsidP="00A80C44">
            <w:pPr>
              <w:rPr>
                <w:sz w:val="44"/>
                <w:szCs w:val="44"/>
                <w:lang w:val="en-US"/>
              </w:rPr>
            </w:pPr>
          </w:p>
          <w:p w14:paraId="23F2CC8F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Ж/M</w:t>
            </w:r>
          </w:p>
          <w:p w14:paraId="349E3EC6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Ж: (ядосана) Спри!</w:t>
            </w:r>
          </w:p>
          <w:p w14:paraId="35DB0DF1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M: Колко си кисела. Да не си в цикъл?</w:t>
            </w:r>
          </w:p>
          <w:p w14:paraId="2FB2B27D" w14:textId="77777777" w:rsidR="005D04A6" w:rsidRPr="00DA21B8" w:rsidRDefault="00676864" w:rsidP="00676864">
            <w:pPr>
              <w:rPr>
                <w:b/>
                <w:lang w:val="en-US"/>
              </w:rPr>
            </w:pPr>
            <w:r w:rsidRPr="00DA21B8">
              <w:rPr>
                <w:b/>
                <w:sz w:val="44"/>
                <w:szCs w:val="44"/>
              </w:rPr>
              <w:t xml:space="preserve">ОТРАЗЕТЕ! Ако една жена се изнерви, вината е в  </w:t>
            </w:r>
            <w:r w:rsidRPr="00DA21B8">
              <w:rPr>
                <w:b/>
                <w:sz w:val="44"/>
                <w:szCs w:val="44"/>
              </w:rPr>
              <w:lastRenderedPageBreak/>
              <w:t>менструалния цикъл, сякаш няма  право да се ядосва.</w:t>
            </w:r>
          </w:p>
        </w:tc>
      </w:tr>
      <w:tr w:rsidR="005D04A6" w:rsidRPr="005D04A6" w14:paraId="511CD68A" w14:textId="77777777" w:rsidTr="00A80C44">
        <w:tc>
          <w:tcPr>
            <w:tcW w:w="5000" w:type="pct"/>
          </w:tcPr>
          <w:p w14:paraId="53AA7454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lastRenderedPageBreak/>
              <w:t>Ж/Ж</w:t>
            </w:r>
          </w:p>
          <w:p w14:paraId="4D3D934E" w14:textId="46227222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 xml:space="preserve">Ж1: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Видя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ли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proofErr w:type="gramStart"/>
            <w:r w:rsidRPr="00676864">
              <w:rPr>
                <w:sz w:val="44"/>
                <w:szCs w:val="44"/>
                <w:lang w:val="en-US"/>
              </w:rPr>
              <w:t>снощния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гол</w:t>
            </w:r>
            <w:proofErr w:type="spellEnd"/>
            <w:proofErr w:type="gramEnd"/>
            <w:r w:rsidRPr="00676864">
              <w:rPr>
                <w:sz w:val="44"/>
                <w:szCs w:val="44"/>
                <w:lang w:val="en-US"/>
              </w:rPr>
              <w:t>?</w:t>
            </w:r>
          </w:p>
          <w:p w14:paraId="4E48FA8A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 xml:space="preserve">Ж2: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Забрави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за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футбола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.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Той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е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за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момчета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>!</w:t>
            </w:r>
          </w:p>
          <w:p w14:paraId="60C06CDA" w14:textId="77777777" w:rsidR="00F54A25" w:rsidRPr="005D04A6" w:rsidRDefault="00676864" w:rsidP="00676864">
            <w:pPr>
              <w:rPr>
                <w:b/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 xml:space="preserve">ОТРАЗЕТЕ!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Мислейки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,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че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футболът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е „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за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момчета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>“.</w:t>
            </w:r>
          </w:p>
        </w:tc>
      </w:tr>
      <w:tr w:rsidR="00B64A37" w:rsidRPr="005D04A6" w14:paraId="66699E74" w14:textId="77777777" w:rsidTr="00A80C44">
        <w:tc>
          <w:tcPr>
            <w:tcW w:w="5000" w:type="pct"/>
          </w:tcPr>
          <w:p w14:paraId="5A5F42D3" w14:textId="77777777" w:rsidR="00B64A37" w:rsidRPr="00B64A37" w:rsidRDefault="00B64A37" w:rsidP="00A80C44">
            <w:pPr>
              <w:rPr>
                <w:sz w:val="44"/>
                <w:szCs w:val="44"/>
                <w:lang w:val="en-US"/>
              </w:rPr>
            </w:pPr>
          </w:p>
          <w:p w14:paraId="13937890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M/M</w:t>
            </w:r>
          </w:p>
          <w:p w14:paraId="1B84F2F9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M1: Какво мислиш за Мария?</w:t>
            </w:r>
          </w:p>
          <w:p w14:paraId="5669F8F2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M2: Давам 8 на дупето, но 6 на гърдите!</w:t>
            </w:r>
          </w:p>
          <w:p w14:paraId="3A80487C" w14:textId="54DD71D7" w:rsidR="00F54A25" w:rsidRPr="00DA21B8" w:rsidRDefault="00676864" w:rsidP="00676864">
            <w:pPr>
              <w:rPr>
                <w:b/>
                <w:sz w:val="44"/>
                <w:szCs w:val="44"/>
              </w:rPr>
            </w:pPr>
            <w:r w:rsidRPr="00DA21B8">
              <w:rPr>
                <w:b/>
                <w:sz w:val="44"/>
                <w:szCs w:val="44"/>
              </w:rPr>
              <w:t xml:space="preserve">ОТРАЗЕТЕ! Жената се оценява </w:t>
            </w:r>
            <w:r w:rsidR="00410763">
              <w:rPr>
                <w:b/>
                <w:sz w:val="44"/>
                <w:szCs w:val="44"/>
                <w:lang w:val="bg-BG"/>
              </w:rPr>
              <w:t>в</w:t>
            </w:r>
            <w:r w:rsidRPr="00DA21B8">
              <w:rPr>
                <w:b/>
                <w:sz w:val="44"/>
                <w:szCs w:val="44"/>
              </w:rPr>
              <w:t xml:space="preserve"> цифри. Това важи и за обратното.</w:t>
            </w:r>
          </w:p>
        </w:tc>
      </w:tr>
      <w:tr w:rsidR="00B64A37" w:rsidRPr="00B64A37" w14:paraId="7B66CA78" w14:textId="77777777" w:rsidTr="00A80C44">
        <w:tc>
          <w:tcPr>
            <w:tcW w:w="5000" w:type="pct"/>
          </w:tcPr>
          <w:p w14:paraId="7CF0A712" w14:textId="77777777" w:rsidR="00B64A37" w:rsidRPr="005D04A6" w:rsidRDefault="00B64A37" w:rsidP="00A80C44">
            <w:pPr>
              <w:rPr>
                <w:sz w:val="44"/>
                <w:szCs w:val="44"/>
              </w:rPr>
            </w:pPr>
          </w:p>
          <w:p w14:paraId="37466310" w14:textId="77777777" w:rsidR="00676864" w:rsidRPr="00676864" w:rsidRDefault="00676864" w:rsidP="00676864">
            <w:pPr>
              <w:rPr>
                <w:sz w:val="44"/>
                <w:szCs w:val="44"/>
              </w:rPr>
            </w:pPr>
          </w:p>
          <w:p w14:paraId="22532AAA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Ж/M</w:t>
            </w:r>
          </w:p>
          <w:p w14:paraId="6B988B08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Ж: Реших! Ще запиша право, защото искам да стана съдия.</w:t>
            </w:r>
          </w:p>
          <w:p w14:paraId="561A927D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M: Но знаеш ли колко години са необходими? Ще остарееш и няма да може да имаш деца.</w:t>
            </w:r>
          </w:p>
          <w:p w14:paraId="5472A47E" w14:textId="77777777" w:rsidR="00F54A25" w:rsidRPr="00DA21B8" w:rsidRDefault="00676864" w:rsidP="00676864">
            <w:pPr>
              <w:rPr>
                <w:b/>
                <w:sz w:val="44"/>
                <w:szCs w:val="44"/>
                <w:lang w:val="en-US"/>
              </w:rPr>
            </w:pPr>
            <w:r w:rsidRPr="00DA21B8">
              <w:rPr>
                <w:b/>
                <w:sz w:val="44"/>
                <w:szCs w:val="44"/>
              </w:rPr>
              <w:t>ОТРАЗЕТЕ! Жената трябва непременно да желае да бъде майка.</w:t>
            </w:r>
          </w:p>
          <w:p w14:paraId="4D1D62DE" w14:textId="77777777" w:rsidR="00F54A25" w:rsidRPr="00B64A37" w:rsidRDefault="00F54A25" w:rsidP="00A80C44">
            <w:pPr>
              <w:rPr>
                <w:b/>
                <w:sz w:val="44"/>
                <w:szCs w:val="44"/>
                <w:lang w:val="en-US"/>
              </w:rPr>
            </w:pPr>
          </w:p>
        </w:tc>
      </w:tr>
      <w:tr w:rsidR="00B64A37" w:rsidRPr="00B64A37" w14:paraId="62BCFE50" w14:textId="77777777" w:rsidTr="00A80C44">
        <w:tc>
          <w:tcPr>
            <w:tcW w:w="5000" w:type="pct"/>
          </w:tcPr>
          <w:p w14:paraId="3172460C" w14:textId="77777777" w:rsidR="00676864" w:rsidRPr="00676864" w:rsidRDefault="00676864" w:rsidP="00676864">
            <w:pPr>
              <w:rPr>
                <w:sz w:val="44"/>
                <w:szCs w:val="44"/>
              </w:rPr>
            </w:pPr>
          </w:p>
          <w:p w14:paraId="07F5F5EE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 xml:space="preserve">M/M </w:t>
            </w:r>
          </w:p>
          <w:p w14:paraId="01E86E73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M1: Чу ли за Лука? Той целуна 5 различни момичета в една и съща нощ. Той е страхотен!</w:t>
            </w:r>
          </w:p>
          <w:p w14:paraId="4CE1F417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lastRenderedPageBreak/>
              <w:t>M2: И Джулия целуна 6 момчета, тя наистина е к***а!</w:t>
            </w:r>
          </w:p>
          <w:p w14:paraId="14678744" w14:textId="2B66EA55" w:rsidR="00B64A37" w:rsidRPr="00410763" w:rsidRDefault="00676864" w:rsidP="00676864">
            <w:pPr>
              <w:rPr>
                <w:b/>
                <w:sz w:val="44"/>
                <w:szCs w:val="44"/>
                <w:lang w:val="bg-BG"/>
              </w:rPr>
            </w:pPr>
            <w:r w:rsidRPr="00DA21B8">
              <w:rPr>
                <w:b/>
                <w:sz w:val="44"/>
                <w:szCs w:val="44"/>
              </w:rPr>
              <w:t xml:space="preserve">ОТРАЗЕТЕ! Да имаш множество връзки за мъж е похвала, докато за жена е </w:t>
            </w:r>
            <w:r w:rsidR="00410763">
              <w:rPr>
                <w:b/>
                <w:sz w:val="44"/>
                <w:szCs w:val="44"/>
                <w:lang w:val="bg-BG"/>
              </w:rPr>
              <w:t>обида.</w:t>
            </w:r>
          </w:p>
        </w:tc>
      </w:tr>
      <w:tr w:rsidR="00B64A37" w:rsidRPr="00B64A37" w14:paraId="709D70A5" w14:textId="77777777" w:rsidTr="00A80C44">
        <w:tc>
          <w:tcPr>
            <w:tcW w:w="5000" w:type="pct"/>
          </w:tcPr>
          <w:p w14:paraId="07752F43" w14:textId="77777777" w:rsidR="00B64A37" w:rsidRDefault="00B64A37" w:rsidP="00B64A37">
            <w:pPr>
              <w:rPr>
                <w:sz w:val="44"/>
                <w:szCs w:val="44"/>
              </w:rPr>
            </w:pPr>
          </w:p>
          <w:p w14:paraId="35A2DBE8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</w:p>
          <w:p w14:paraId="43DB2075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>Ж/Ж</w:t>
            </w:r>
          </w:p>
          <w:p w14:paraId="487905CA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 xml:space="preserve">Ж1: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Баща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ми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е у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дома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с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малкия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ми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брат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>.</w:t>
            </w:r>
          </w:p>
          <w:p w14:paraId="65DFF5B1" w14:textId="77777777" w:rsidR="00676864" w:rsidRPr="00676864" w:rsidRDefault="00676864" w:rsidP="00676864">
            <w:pPr>
              <w:rPr>
                <w:sz w:val="44"/>
                <w:szCs w:val="44"/>
                <w:lang w:val="en-US"/>
              </w:rPr>
            </w:pPr>
            <w:r w:rsidRPr="00676864">
              <w:rPr>
                <w:sz w:val="44"/>
                <w:szCs w:val="44"/>
                <w:lang w:val="en-US"/>
              </w:rPr>
              <w:t xml:space="preserve">Ж2: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Това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е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добре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!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Той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е </w:t>
            </w:r>
            <w:proofErr w:type="spellStart"/>
            <w:r w:rsidRPr="00676864">
              <w:rPr>
                <w:sz w:val="44"/>
                <w:szCs w:val="44"/>
                <w:lang w:val="en-US"/>
              </w:rPr>
              <w:t>домашен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</w:t>
            </w:r>
            <w:proofErr w:type="spellStart"/>
            <w:proofErr w:type="gramStart"/>
            <w:r w:rsidRPr="00676864">
              <w:rPr>
                <w:sz w:val="44"/>
                <w:szCs w:val="44"/>
                <w:lang w:val="en-US"/>
              </w:rPr>
              <w:t>съпруг</w:t>
            </w:r>
            <w:proofErr w:type="spellEnd"/>
            <w:r w:rsidRPr="00676864">
              <w:rPr>
                <w:sz w:val="44"/>
                <w:szCs w:val="44"/>
                <w:lang w:val="en-US"/>
              </w:rPr>
              <w:t xml:space="preserve"> !</w:t>
            </w:r>
            <w:proofErr w:type="gramEnd"/>
          </w:p>
          <w:p w14:paraId="5BE162F0" w14:textId="77777777" w:rsidR="00B64A37" w:rsidRPr="00DA21B8" w:rsidRDefault="00676864" w:rsidP="00676864">
            <w:pPr>
              <w:rPr>
                <w:b/>
                <w:sz w:val="44"/>
                <w:szCs w:val="44"/>
                <w:lang w:val="en-US"/>
              </w:rPr>
            </w:pPr>
            <w:r w:rsidRPr="00DA21B8">
              <w:rPr>
                <w:b/>
                <w:sz w:val="44"/>
                <w:szCs w:val="44"/>
                <w:lang w:val="en-US"/>
              </w:rPr>
              <w:t xml:space="preserve">ОТРАЗЕТЕ! </w:t>
            </w:r>
            <w:proofErr w:type="spellStart"/>
            <w:r w:rsidRPr="00DA21B8">
              <w:rPr>
                <w:b/>
                <w:sz w:val="44"/>
                <w:szCs w:val="44"/>
                <w:lang w:val="en-US"/>
              </w:rPr>
              <w:t>Грижата</w:t>
            </w:r>
            <w:proofErr w:type="spellEnd"/>
            <w:r w:rsidRPr="00DA21B8">
              <w:rPr>
                <w:b/>
                <w:sz w:val="44"/>
                <w:szCs w:val="44"/>
                <w:lang w:val="en-US"/>
              </w:rPr>
              <w:t xml:space="preserve"> е </w:t>
            </w:r>
            <w:proofErr w:type="spellStart"/>
            <w:r w:rsidRPr="00DA21B8">
              <w:rPr>
                <w:b/>
                <w:sz w:val="44"/>
                <w:szCs w:val="44"/>
                <w:lang w:val="en-US"/>
              </w:rPr>
              <w:t>само</w:t>
            </w:r>
            <w:proofErr w:type="spellEnd"/>
            <w:r w:rsidRPr="00DA21B8">
              <w:rPr>
                <w:b/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DA21B8">
              <w:rPr>
                <w:b/>
                <w:sz w:val="44"/>
                <w:szCs w:val="44"/>
                <w:lang w:val="en-US"/>
              </w:rPr>
              <w:t>женски</w:t>
            </w:r>
            <w:proofErr w:type="spellEnd"/>
            <w:r w:rsidRPr="00DA21B8">
              <w:rPr>
                <w:b/>
                <w:sz w:val="44"/>
                <w:szCs w:val="44"/>
                <w:lang w:val="en-US"/>
              </w:rPr>
              <w:t xml:space="preserve"> </w:t>
            </w:r>
            <w:proofErr w:type="spellStart"/>
            <w:r w:rsidRPr="00DA21B8">
              <w:rPr>
                <w:b/>
                <w:sz w:val="44"/>
                <w:szCs w:val="44"/>
                <w:lang w:val="en-US"/>
              </w:rPr>
              <w:t>въпрос</w:t>
            </w:r>
            <w:proofErr w:type="spellEnd"/>
            <w:r w:rsidRPr="00DA21B8">
              <w:rPr>
                <w:b/>
                <w:sz w:val="44"/>
                <w:szCs w:val="44"/>
                <w:lang w:val="en-US"/>
              </w:rPr>
              <w:t>.</w:t>
            </w:r>
          </w:p>
        </w:tc>
      </w:tr>
      <w:tr w:rsidR="00B64A37" w:rsidRPr="00B64A37" w14:paraId="56804EE2" w14:textId="77777777" w:rsidTr="00A80C44">
        <w:tc>
          <w:tcPr>
            <w:tcW w:w="5000" w:type="pct"/>
          </w:tcPr>
          <w:p w14:paraId="62F75383" w14:textId="77777777" w:rsidR="00B64A37" w:rsidRDefault="00B64A37" w:rsidP="00A80C44">
            <w:pPr>
              <w:rPr>
                <w:sz w:val="44"/>
                <w:szCs w:val="44"/>
              </w:rPr>
            </w:pPr>
          </w:p>
          <w:p w14:paraId="454BC63F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Ж/M</w:t>
            </w:r>
          </w:p>
          <w:p w14:paraId="070129D2" w14:textId="77777777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Ж: Остави ме сама!</w:t>
            </w:r>
          </w:p>
          <w:p w14:paraId="52AE02FA" w14:textId="263883AA" w:rsidR="00676864" w:rsidRPr="00676864" w:rsidRDefault="00676864" w:rsidP="00676864">
            <w:pPr>
              <w:rPr>
                <w:sz w:val="44"/>
                <w:szCs w:val="44"/>
              </w:rPr>
            </w:pPr>
            <w:r w:rsidRPr="00676864">
              <w:rPr>
                <w:sz w:val="44"/>
                <w:szCs w:val="44"/>
              </w:rPr>
              <w:t>M: Толкова си грозна</w:t>
            </w:r>
            <w:r w:rsidR="00410763">
              <w:rPr>
                <w:sz w:val="44"/>
                <w:szCs w:val="44"/>
                <w:lang w:val="bg-BG"/>
              </w:rPr>
              <w:t>,</w:t>
            </w:r>
            <w:r w:rsidRPr="00676864">
              <w:rPr>
                <w:sz w:val="44"/>
                <w:szCs w:val="44"/>
              </w:rPr>
              <w:t xml:space="preserve"> че никой не те иска!</w:t>
            </w:r>
          </w:p>
          <w:p w14:paraId="78B518AB" w14:textId="77777777" w:rsidR="00B64A37" w:rsidRPr="00DA21B8" w:rsidRDefault="00B028F0" w:rsidP="00676864">
            <w:pPr>
              <w:rPr>
                <w:b/>
                <w:sz w:val="44"/>
                <w:szCs w:val="44"/>
                <w:lang w:val="en-US"/>
              </w:rPr>
            </w:pPr>
            <w:r w:rsidRPr="00DA21B8">
              <w:rPr>
                <w:b/>
                <w:sz w:val="44"/>
                <w:szCs w:val="44"/>
              </w:rPr>
              <w:t>ОТРА</w:t>
            </w:r>
            <w:r w:rsidRPr="00DA21B8">
              <w:rPr>
                <w:b/>
                <w:sz w:val="44"/>
                <w:szCs w:val="44"/>
                <w:lang w:val="bg-BG"/>
              </w:rPr>
              <w:t>З</w:t>
            </w:r>
            <w:r w:rsidR="00676864" w:rsidRPr="00DA21B8">
              <w:rPr>
                <w:b/>
                <w:sz w:val="44"/>
                <w:szCs w:val="44"/>
              </w:rPr>
              <w:t>ЕТЕ! Стойността на жената се измерва с това, че тя е желана за мъжете.</w:t>
            </w:r>
          </w:p>
        </w:tc>
      </w:tr>
    </w:tbl>
    <w:p w14:paraId="135F0A32" w14:textId="77777777" w:rsidR="004A56EA" w:rsidRDefault="004A56EA"/>
    <w:sectPr w:rsidR="004A56EA" w:rsidSect="001104F1">
      <w:headerReference w:type="default" r:id="rId7"/>
      <w:pgSz w:w="11901" w:h="16817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E8BCB" w14:textId="77777777" w:rsidR="00B84140" w:rsidRDefault="00B84140" w:rsidP="002C5A87">
      <w:r>
        <w:separator/>
      </w:r>
    </w:p>
  </w:endnote>
  <w:endnote w:type="continuationSeparator" w:id="0">
    <w:p w14:paraId="5ADF1033" w14:textId="77777777" w:rsidR="00B84140" w:rsidRDefault="00B84140" w:rsidP="002C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AD1B" w14:textId="77777777" w:rsidR="00B84140" w:rsidRDefault="00B84140" w:rsidP="002C5A87">
      <w:r>
        <w:separator/>
      </w:r>
    </w:p>
  </w:footnote>
  <w:footnote w:type="continuationSeparator" w:id="0">
    <w:p w14:paraId="2812B4EE" w14:textId="77777777" w:rsidR="00B84140" w:rsidRDefault="00B84140" w:rsidP="002C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03A8" w14:textId="77777777" w:rsidR="00421F38" w:rsidRDefault="00133F34" w:rsidP="00133F34">
    <w:pPr>
      <w:pStyle w:val="Header"/>
      <w:rPr>
        <w:rFonts w:asciiTheme="majorHAnsi" w:hAnsiTheme="majorHAnsi" w:cstheme="majorHAnsi"/>
        <w:color w:val="00B0F0"/>
        <w:lang w:val="bg-BG"/>
      </w:rPr>
    </w:pPr>
    <w:r w:rsidRPr="00051074">
      <w:rPr>
        <w:rFonts w:asciiTheme="majorHAnsi" w:hAnsiTheme="majorHAnsi" w:cstheme="majorHAnsi"/>
        <w:color w:val="00B0F0"/>
        <w:lang w:val="en-US"/>
      </w:rPr>
      <w:t xml:space="preserve">ON-OFF </w:t>
    </w:r>
    <w:r w:rsidR="00421F38">
      <w:rPr>
        <w:rFonts w:asciiTheme="majorHAnsi" w:hAnsiTheme="majorHAnsi" w:cstheme="majorHAnsi"/>
        <w:color w:val="00B0F0"/>
        <w:lang w:val="bg-BG"/>
      </w:rPr>
      <w:t>Работилница 2 От стереотипите на пола до</w:t>
    </w:r>
  </w:p>
  <w:p w14:paraId="78936CBD" w14:textId="417EA84C" w:rsidR="00133F34" w:rsidRPr="00051074" w:rsidRDefault="00421F38" w:rsidP="00133F34">
    <w:pPr>
      <w:pStyle w:val="Header"/>
      <w:rPr>
        <w:rFonts w:asciiTheme="majorHAnsi" w:hAnsiTheme="majorHAnsi" w:cstheme="majorHAnsi"/>
        <w:color w:val="00B0F0"/>
        <w:lang w:val="en-US"/>
      </w:rPr>
    </w:pPr>
    <w:r>
      <w:rPr>
        <w:rFonts w:asciiTheme="majorHAnsi" w:hAnsiTheme="majorHAnsi" w:cstheme="majorHAnsi"/>
        <w:color w:val="00B0F0"/>
        <w:lang w:val="bg-BG"/>
      </w:rPr>
      <w:t xml:space="preserve"> онлайн насилието, основано на пола</w:t>
    </w:r>
    <w:r w:rsidR="00133F34">
      <w:rPr>
        <w:rFonts w:asciiTheme="majorHAnsi" w:hAnsiTheme="majorHAnsi" w:cstheme="majorHAnsi"/>
        <w:color w:val="00B0F0"/>
        <w:lang w:val="en-US"/>
      </w:rPr>
      <w:tab/>
    </w:r>
    <w:r>
      <w:rPr>
        <w:rFonts w:asciiTheme="majorHAnsi" w:hAnsiTheme="majorHAnsi" w:cstheme="majorHAnsi"/>
        <w:color w:val="00B0F0"/>
        <w:lang w:val="bg-BG"/>
      </w:rPr>
      <w:t xml:space="preserve">                                                                 </w:t>
    </w:r>
    <w:r w:rsidRPr="00421F38">
      <w:rPr>
        <w:rFonts w:asciiTheme="majorHAnsi" w:hAnsiTheme="majorHAnsi" w:cstheme="majorHAnsi"/>
        <w:color w:val="00B0F0"/>
      </w:rPr>
      <w:t>Добре ли разбрахте ?!</w:t>
    </w:r>
  </w:p>
  <w:p w14:paraId="4ABF8FE9" w14:textId="77777777" w:rsidR="002C5A87" w:rsidRPr="002C5A87" w:rsidRDefault="002C5A87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6EA"/>
    <w:rsid w:val="001104F1"/>
    <w:rsid w:val="00133F34"/>
    <w:rsid w:val="0016711E"/>
    <w:rsid w:val="002B261E"/>
    <w:rsid w:val="002C5A87"/>
    <w:rsid w:val="00410763"/>
    <w:rsid w:val="00421718"/>
    <w:rsid w:val="00421F38"/>
    <w:rsid w:val="004302FB"/>
    <w:rsid w:val="004A56EA"/>
    <w:rsid w:val="004E13BA"/>
    <w:rsid w:val="005D04A6"/>
    <w:rsid w:val="00606747"/>
    <w:rsid w:val="006734C9"/>
    <w:rsid w:val="00676864"/>
    <w:rsid w:val="007121C7"/>
    <w:rsid w:val="00750FF6"/>
    <w:rsid w:val="007510B7"/>
    <w:rsid w:val="007B1E6A"/>
    <w:rsid w:val="007D6F58"/>
    <w:rsid w:val="008A0AF3"/>
    <w:rsid w:val="00AD5BFB"/>
    <w:rsid w:val="00B028F0"/>
    <w:rsid w:val="00B64A37"/>
    <w:rsid w:val="00B84140"/>
    <w:rsid w:val="00DA21B8"/>
    <w:rsid w:val="00DC2196"/>
    <w:rsid w:val="00F367F5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AF37F"/>
  <w14:defaultImageDpi w14:val="32767"/>
  <w15:docId w15:val="{6B1081D9-771C-4EAD-BF23-D50C3144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A87"/>
  </w:style>
  <w:style w:type="paragraph" w:styleId="Footer">
    <w:name w:val="footer"/>
    <w:basedOn w:val="Normal"/>
    <w:link w:val="FooterChar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A87"/>
  </w:style>
  <w:style w:type="character" w:customStyle="1" w:styleId="Ninguno">
    <w:name w:val="Ninguno"/>
    <w:rsid w:val="005D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9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4B043C2-93F7-CA48-B108-07F11613FE92}">
  <we:reference id="wa104381335" version="1.0.0.1" store="en-001" storeType="OMEX"/>
  <we:alternateReferences>
    <we:reference id="wa104381335" version="1.0.0.1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Ferrarini</dc:creator>
  <cp:keywords/>
  <dc:description/>
  <cp:lastModifiedBy>hdllp@xyqlf.onmicrosoft.com</cp:lastModifiedBy>
  <cp:revision>17</cp:revision>
  <dcterms:created xsi:type="dcterms:W3CDTF">2020-06-18T07:41:00Z</dcterms:created>
  <dcterms:modified xsi:type="dcterms:W3CDTF">2020-11-19T12:36:00Z</dcterms:modified>
</cp:coreProperties>
</file>